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FC5997">
      <w:pPr>
        <w:jc w:val="center"/>
      </w:pPr>
    </w:p>
    <w:p w14:paraId="047B8904" w14:textId="2CBEDED0" w:rsidR="00FC5997" w:rsidRDefault="00FC5997" w:rsidP="00FC5997">
      <w:pPr>
        <w:jc w:val="center"/>
      </w:pPr>
      <w:r>
        <w:t xml:space="preserve">BOARD OF SELECTMEN’S </w:t>
      </w:r>
      <w:r w:rsidR="00C466EA">
        <w:t xml:space="preserve">MEETING </w:t>
      </w:r>
      <w:r w:rsidR="00FD7597">
        <w:t>MINUTES</w:t>
      </w:r>
    </w:p>
    <w:p w14:paraId="534AD91F" w14:textId="58F1F6E6" w:rsidR="00FC5997" w:rsidRDefault="00BF2DCD" w:rsidP="00FC5997">
      <w:pPr>
        <w:jc w:val="center"/>
      </w:pPr>
      <w:r>
        <w:t>March 10, 2022</w:t>
      </w:r>
    </w:p>
    <w:p w14:paraId="2A28ECCC" w14:textId="470FCE0D" w:rsidR="00FC5997" w:rsidRPr="00C466EA" w:rsidRDefault="00D173D6" w:rsidP="00C466EA">
      <w:pPr>
        <w:jc w:val="center"/>
      </w:pPr>
      <w:r>
        <w:t>Regular Business</w:t>
      </w:r>
      <w:r w:rsidR="00F47EDC">
        <w:t xml:space="preserve"> 6:00 pm</w:t>
      </w:r>
    </w:p>
    <w:p w14:paraId="62437A8A" w14:textId="038AE5E3" w:rsidR="00F47EDC" w:rsidRDefault="00050091" w:rsidP="00B07B8B">
      <w:pPr>
        <w:jc w:val="center"/>
        <w:rPr>
          <w:iCs/>
        </w:rPr>
      </w:pPr>
      <w:r>
        <w:rPr>
          <w:iCs/>
        </w:rPr>
        <w:t>Canton</w:t>
      </w:r>
      <w:r w:rsidR="00B07B8B">
        <w:rPr>
          <w:iCs/>
        </w:rPr>
        <w:t xml:space="preserve"> Town Office</w:t>
      </w:r>
    </w:p>
    <w:p w14:paraId="0AF5E24E" w14:textId="495E1E4E" w:rsidR="00266A26" w:rsidRDefault="00A3708A" w:rsidP="00FC5997">
      <w:pPr>
        <w:rPr>
          <w:i/>
        </w:rPr>
      </w:pPr>
      <w:r>
        <w:rPr>
          <w:i/>
        </w:rPr>
        <w:t xml:space="preserve">Selectmen </w:t>
      </w:r>
      <w:r w:rsidR="00DE46C7">
        <w:rPr>
          <w:i/>
        </w:rPr>
        <w:t>in attendance: Russell Adams, Carole Robbins, Kristi Carrier, Brian Keene, Scotty Kilbreth</w:t>
      </w:r>
    </w:p>
    <w:p w14:paraId="3ABD696F" w14:textId="02F551D7" w:rsidR="00DE46C7" w:rsidRDefault="00DE46C7" w:rsidP="00FC5997">
      <w:pPr>
        <w:rPr>
          <w:i/>
        </w:rPr>
      </w:pPr>
      <w:r>
        <w:rPr>
          <w:i/>
        </w:rPr>
        <w:t>Office Staff in attendance: Carol Buzzell &amp; Nicki Girard</w:t>
      </w:r>
    </w:p>
    <w:p w14:paraId="185153B7" w14:textId="4C48678D" w:rsidR="00DE46C7" w:rsidRDefault="00DE46C7" w:rsidP="00FC5997">
      <w:pPr>
        <w:rPr>
          <w:i/>
        </w:rPr>
      </w:pPr>
      <w:r>
        <w:rPr>
          <w:i/>
        </w:rPr>
        <w:t>Others in attendance: James Martin &amp; Marianne Hutchinson, reporter</w:t>
      </w:r>
    </w:p>
    <w:p w14:paraId="15F7878E" w14:textId="77777777" w:rsidR="00266A26" w:rsidRPr="00242477" w:rsidRDefault="00266A26" w:rsidP="00FC5997">
      <w:pPr>
        <w:rPr>
          <w:iCs/>
        </w:rPr>
      </w:pPr>
    </w:p>
    <w:p w14:paraId="203AEC49" w14:textId="27691662" w:rsidR="00C466EA" w:rsidRPr="00242477" w:rsidRDefault="00C466EA" w:rsidP="00F47EDC">
      <w:pPr>
        <w:pStyle w:val="ListParagraph"/>
        <w:numPr>
          <w:ilvl w:val="0"/>
          <w:numId w:val="4"/>
        </w:numPr>
        <w:rPr>
          <w:iCs/>
        </w:rPr>
      </w:pPr>
      <w:r w:rsidRPr="00242477">
        <w:rPr>
          <w:iCs/>
        </w:rPr>
        <w:t>Call meeting to order</w:t>
      </w:r>
      <w:r w:rsidR="00DE46C7">
        <w:rPr>
          <w:iCs/>
        </w:rPr>
        <w:t xml:space="preserve"> -</w:t>
      </w:r>
      <w:r w:rsidR="004345A4" w:rsidRPr="004345A4">
        <w:rPr>
          <w:i/>
        </w:rPr>
        <w:t>Russell called meeting to order at 6:07pm</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47B421E9" w:rsidR="00FA65D3" w:rsidRPr="00242477" w:rsidRDefault="00CE6D55" w:rsidP="00F47EDC">
      <w:pPr>
        <w:pStyle w:val="ListParagraph"/>
        <w:numPr>
          <w:ilvl w:val="0"/>
          <w:numId w:val="4"/>
        </w:numPr>
        <w:rPr>
          <w:iCs/>
        </w:rPr>
      </w:pPr>
      <w:r w:rsidRPr="00242477">
        <w:rPr>
          <w:iCs/>
        </w:rPr>
        <w:t>Public Comment – 15 Minutes</w:t>
      </w:r>
      <w:r w:rsidR="004345A4">
        <w:rPr>
          <w:iCs/>
        </w:rPr>
        <w:t xml:space="preserve"> -</w:t>
      </w:r>
      <w:r w:rsidR="004345A4" w:rsidRPr="004345A4">
        <w:rPr>
          <w:i/>
        </w:rPr>
        <w:t>None</w:t>
      </w:r>
    </w:p>
    <w:p w14:paraId="3D1515A0" w14:textId="5B1FF121" w:rsidR="00C466EA" w:rsidRPr="00242477" w:rsidRDefault="00745BBB" w:rsidP="00F47EDC">
      <w:pPr>
        <w:pStyle w:val="ListParagraph"/>
        <w:numPr>
          <w:ilvl w:val="0"/>
          <w:numId w:val="4"/>
        </w:numPr>
        <w:rPr>
          <w:iCs/>
        </w:rPr>
      </w:pPr>
      <w:r w:rsidRPr="00242477">
        <w:rPr>
          <w:iCs/>
        </w:rPr>
        <w:t xml:space="preserve">Acceptance of Minutes – </w:t>
      </w:r>
      <w:r w:rsidR="00FF7F02">
        <w:rPr>
          <w:iCs/>
        </w:rPr>
        <w:t>February 24, 2022</w:t>
      </w:r>
      <w:r w:rsidR="004345A4">
        <w:rPr>
          <w:iCs/>
        </w:rPr>
        <w:t xml:space="preserve"> </w:t>
      </w:r>
      <w:r w:rsidR="004345A4">
        <w:rPr>
          <w:i/>
        </w:rPr>
        <w:t>-Brian motioned to accept, Scotty seconded. All in favor</w:t>
      </w:r>
    </w:p>
    <w:p w14:paraId="389B6624" w14:textId="77777777" w:rsidR="00C466EA" w:rsidRPr="00242477" w:rsidRDefault="00C466EA" w:rsidP="00F47EDC">
      <w:pPr>
        <w:pStyle w:val="ListParagraph"/>
        <w:numPr>
          <w:ilvl w:val="0"/>
          <w:numId w:val="4"/>
        </w:numPr>
        <w:rPr>
          <w:iCs/>
        </w:rPr>
      </w:pPr>
      <w:r w:rsidRPr="00242477">
        <w:rPr>
          <w:iCs/>
        </w:rPr>
        <w:t>Old Business</w:t>
      </w:r>
    </w:p>
    <w:p w14:paraId="03EA78B9" w14:textId="2AC33310" w:rsidR="007D399D" w:rsidRDefault="00FF7F02" w:rsidP="00C466EA">
      <w:pPr>
        <w:pStyle w:val="ListParagraph"/>
        <w:numPr>
          <w:ilvl w:val="0"/>
          <w:numId w:val="8"/>
        </w:numPr>
        <w:rPr>
          <w:iCs/>
        </w:rPr>
      </w:pPr>
      <w:r>
        <w:rPr>
          <w:iCs/>
        </w:rPr>
        <w:t>Vernice Boyce</w:t>
      </w:r>
      <w:r w:rsidR="004345A4">
        <w:rPr>
          <w:iCs/>
        </w:rPr>
        <w:t>-</w:t>
      </w:r>
      <w:r w:rsidR="00332C21">
        <w:rPr>
          <w:i/>
        </w:rPr>
        <w:t xml:space="preserve"> submitted a</w:t>
      </w:r>
      <w:r w:rsidR="00E87C25">
        <w:rPr>
          <w:i/>
        </w:rPr>
        <w:t>nother letter</w:t>
      </w:r>
      <w:r w:rsidR="00F953E6">
        <w:rPr>
          <w:i/>
        </w:rPr>
        <w:t xml:space="preserve"> stating that after much thought she decided to not continue working for Canton. Brian motioned to appoint Carol Buzzell as Treasurer. Term to expire 6/30/2022. Carole Robbins seconded. All in favor. </w:t>
      </w:r>
    </w:p>
    <w:p w14:paraId="19F9C6F7" w14:textId="008433B4" w:rsidR="00C77ABC" w:rsidRPr="005215E1" w:rsidRDefault="00FF7F02" w:rsidP="00C466EA">
      <w:pPr>
        <w:pStyle w:val="ListParagraph"/>
        <w:numPr>
          <w:ilvl w:val="0"/>
          <w:numId w:val="8"/>
        </w:numPr>
        <w:rPr>
          <w:i/>
        </w:rPr>
      </w:pPr>
      <w:r>
        <w:rPr>
          <w:iCs/>
        </w:rPr>
        <w:t>Job Descriptions</w:t>
      </w:r>
      <w:r w:rsidR="005215E1" w:rsidRPr="005215E1">
        <w:rPr>
          <w:i/>
        </w:rPr>
        <w:t>- Russell</w:t>
      </w:r>
      <w:r w:rsidR="005215E1">
        <w:rPr>
          <w:i/>
        </w:rPr>
        <w:t xml:space="preserve"> will get updates for next meeting.</w:t>
      </w:r>
    </w:p>
    <w:p w14:paraId="59E52EC5" w14:textId="38AC762E" w:rsidR="00FF7F02" w:rsidRDefault="00CB769B" w:rsidP="00C466EA">
      <w:pPr>
        <w:pStyle w:val="ListParagraph"/>
        <w:numPr>
          <w:ilvl w:val="0"/>
          <w:numId w:val="8"/>
        </w:numPr>
        <w:rPr>
          <w:iCs/>
        </w:rPr>
      </w:pPr>
      <w:r>
        <w:rPr>
          <w:iCs/>
        </w:rPr>
        <w:t>Open sealed bids for generator</w:t>
      </w:r>
      <w:r w:rsidR="005215E1">
        <w:rPr>
          <w:iCs/>
        </w:rPr>
        <w:t>-</w:t>
      </w:r>
      <w:r w:rsidR="005215E1">
        <w:rPr>
          <w:i/>
        </w:rPr>
        <w:t xml:space="preserve">Two bids were received as follows: James Martin $1,300, and Mark Welcome $1,580. Brian motioned to award bid to Mark Welcome for $1,580, Scotty seconded. </w:t>
      </w:r>
      <w:r w:rsidR="00DF1114">
        <w:rPr>
          <w:i/>
        </w:rPr>
        <w:t>Carol Buzzell will call him and let him know he’s the winning bidder and has 10 days to come in and pay</w:t>
      </w:r>
      <w:r w:rsidR="00FD1DC4">
        <w:rPr>
          <w:i/>
        </w:rPr>
        <w:t xml:space="preserve"> then pick up the generator.</w:t>
      </w:r>
      <w:r w:rsidR="00DF1114">
        <w:rPr>
          <w:i/>
        </w:rPr>
        <w:t xml:space="preserve"> </w:t>
      </w:r>
    </w:p>
    <w:p w14:paraId="576BC684" w14:textId="5BAAADD9" w:rsidR="00CB769B" w:rsidRDefault="009258AE" w:rsidP="00C466EA">
      <w:pPr>
        <w:pStyle w:val="ListParagraph"/>
        <w:numPr>
          <w:ilvl w:val="0"/>
          <w:numId w:val="8"/>
        </w:numPr>
        <w:rPr>
          <w:iCs/>
        </w:rPr>
      </w:pPr>
      <w:r>
        <w:rPr>
          <w:iCs/>
        </w:rPr>
        <w:t>Generator Quote at Sewer dept</w:t>
      </w:r>
      <w:r w:rsidR="00DF1114">
        <w:rPr>
          <w:iCs/>
        </w:rPr>
        <w:t xml:space="preserve">- </w:t>
      </w:r>
      <w:r w:rsidR="00DF1114" w:rsidRPr="00DF1114">
        <w:rPr>
          <w:i/>
        </w:rPr>
        <w:t>Received quote from Condor Electric. Russell suggested due to the high costs, it should be put out to bid</w:t>
      </w:r>
      <w:r w:rsidR="00DF1114">
        <w:rPr>
          <w:i/>
        </w:rPr>
        <w:t xml:space="preserve">. Carole Robbins will get specs to </w:t>
      </w:r>
      <w:r w:rsidR="00FD1DC4">
        <w:rPr>
          <w:i/>
        </w:rPr>
        <w:t>the office staff</w:t>
      </w:r>
      <w:r w:rsidR="008129DD">
        <w:rPr>
          <w:i/>
        </w:rPr>
        <w:t xml:space="preserve"> to </w:t>
      </w:r>
      <w:r w:rsidR="001531BF">
        <w:rPr>
          <w:i/>
        </w:rPr>
        <w:t>advertise with bids due by April 14</w:t>
      </w:r>
      <w:r w:rsidR="001531BF" w:rsidRPr="001531BF">
        <w:rPr>
          <w:i/>
          <w:vertAlign w:val="superscript"/>
        </w:rPr>
        <w:t>th</w:t>
      </w:r>
      <w:r w:rsidR="001531BF">
        <w:rPr>
          <w:i/>
        </w:rPr>
        <w:t xml:space="preserve">. </w:t>
      </w:r>
    </w:p>
    <w:p w14:paraId="2CC82A55" w14:textId="77777777" w:rsidR="009258AE" w:rsidRPr="00242477" w:rsidRDefault="009258AE" w:rsidP="009258AE">
      <w:pPr>
        <w:pStyle w:val="ListParagraph"/>
        <w:ind w:left="1080"/>
        <w:rPr>
          <w:iCs/>
        </w:rPr>
      </w:pPr>
    </w:p>
    <w:p w14:paraId="41E16BA1" w14:textId="77777777" w:rsidR="00C466EA" w:rsidRPr="00242477" w:rsidRDefault="00C466EA" w:rsidP="00C466EA">
      <w:pPr>
        <w:pStyle w:val="ListParagraph"/>
        <w:numPr>
          <w:ilvl w:val="0"/>
          <w:numId w:val="4"/>
        </w:numPr>
        <w:rPr>
          <w:iCs/>
        </w:rPr>
      </w:pPr>
      <w:r w:rsidRPr="00242477">
        <w:rPr>
          <w:iCs/>
        </w:rPr>
        <w:t>New Business</w:t>
      </w:r>
    </w:p>
    <w:p w14:paraId="692BC893" w14:textId="5684CE4F" w:rsidR="00F47EDC" w:rsidRPr="00242477" w:rsidRDefault="00FF7F02" w:rsidP="00C466EA">
      <w:pPr>
        <w:pStyle w:val="ListParagraph"/>
        <w:numPr>
          <w:ilvl w:val="0"/>
          <w:numId w:val="9"/>
        </w:numPr>
        <w:rPr>
          <w:iCs/>
        </w:rPr>
      </w:pPr>
      <w:r>
        <w:rPr>
          <w:iCs/>
        </w:rPr>
        <w:t>Building Permit for Robert Riggs</w:t>
      </w:r>
      <w:r w:rsidR="001531BF">
        <w:rPr>
          <w:iCs/>
        </w:rPr>
        <w:t xml:space="preserve"> -</w:t>
      </w:r>
      <w:r w:rsidR="001531BF">
        <w:rPr>
          <w:i/>
        </w:rPr>
        <w:t>Brian motioned to accept and issue the building permit, Scotty seconded. All in favor.</w:t>
      </w:r>
    </w:p>
    <w:p w14:paraId="7B053093" w14:textId="46C8F6B4" w:rsidR="00FA65D3" w:rsidRPr="00242477" w:rsidRDefault="00FF7F02" w:rsidP="007D399D">
      <w:pPr>
        <w:pStyle w:val="ListParagraph"/>
        <w:numPr>
          <w:ilvl w:val="0"/>
          <w:numId w:val="9"/>
        </w:numPr>
        <w:rPr>
          <w:iCs/>
        </w:rPr>
      </w:pPr>
      <w:r>
        <w:rPr>
          <w:iCs/>
        </w:rPr>
        <w:t xml:space="preserve">Foreclosure notices- </w:t>
      </w:r>
      <w:r w:rsidRPr="00FB6ED6">
        <w:rPr>
          <w:i/>
        </w:rPr>
        <w:t>Carol Buzzell</w:t>
      </w:r>
      <w:r w:rsidR="00FB6ED6" w:rsidRPr="00FB6ED6">
        <w:rPr>
          <w:i/>
        </w:rPr>
        <w:t xml:space="preserve"> reported she sent out 10 foreclosure notices which will mature to an automatic foreclosure on April 14</w:t>
      </w:r>
      <w:r w:rsidR="00FB6ED6" w:rsidRPr="00FB6ED6">
        <w:rPr>
          <w:i/>
          <w:vertAlign w:val="superscript"/>
        </w:rPr>
        <w:t>th</w:t>
      </w:r>
      <w:r w:rsidR="00FB6ED6" w:rsidRPr="00FB6ED6">
        <w:rPr>
          <w:i/>
        </w:rPr>
        <w:t>.</w:t>
      </w:r>
      <w:r w:rsidR="00FB6ED6">
        <w:rPr>
          <w:i/>
        </w:rPr>
        <w:t xml:space="preserve"> In which time the selectmen will take possession and can vote to put the properties up for bid. </w:t>
      </w:r>
      <w:r w:rsidR="00325218">
        <w:rPr>
          <w:i/>
        </w:rPr>
        <w:t>If the owner is 65 years of age or older and is living in the property and the property is the owner’s sole residence, the municipality may not take any action to sell the property to a 3</w:t>
      </w:r>
      <w:r w:rsidR="00325218" w:rsidRPr="00325218">
        <w:rPr>
          <w:i/>
          <w:vertAlign w:val="superscript"/>
        </w:rPr>
        <w:t>rd</w:t>
      </w:r>
      <w:r w:rsidR="00325218">
        <w:rPr>
          <w:i/>
        </w:rPr>
        <w:t xml:space="preserve"> party until the value </w:t>
      </w:r>
      <w:r w:rsidR="00FD1DC4">
        <w:rPr>
          <w:i/>
        </w:rPr>
        <w:t>o</w:t>
      </w:r>
      <w:r w:rsidR="00325218">
        <w:rPr>
          <w:i/>
        </w:rPr>
        <w:t>f the municipal lien for nonpayment of taxes established by this chapter exceeds 50% of the municipal assessed value of the property. As of 3/10/22 one owner has paid all taxes in full and two owners have paid the foreclosure amount</w:t>
      </w:r>
      <w:r w:rsidR="00D80082">
        <w:rPr>
          <w:i/>
        </w:rPr>
        <w:t xml:space="preserve">. </w:t>
      </w:r>
      <w:r w:rsidR="00FB6ED6">
        <w:rPr>
          <w:i/>
        </w:rPr>
        <w:t xml:space="preserve"> </w:t>
      </w:r>
      <w:r w:rsidR="00FB6ED6">
        <w:rPr>
          <w:iCs/>
        </w:rPr>
        <w:t xml:space="preserve"> </w:t>
      </w:r>
    </w:p>
    <w:p w14:paraId="4D44B01D" w14:textId="370C5521" w:rsidR="00C466EA" w:rsidRPr="00D375A1" w:rsidRDefault="00B92359" w:rsidP="00C466EA">
      <w:pPr>
        <w:pStyle w:val="ListParagraph"/>
        <w:numPr>
          <w:ilvl w:val="0"/>
          <w:numId w:val="9"/>
        </w:numPr>
        <w:rPr>
          <w:i/>
        </w:rPr>
      </w:pPr>
      <w:r>
        <w:rPr>
          <w:iCs/>
        </w:rPr>
        <w:t>Positive Pay-Androscoggin Bank annual review</w:t>
      </w:r>
      <w:r w:rsidR="00D375A1">
        <w:rPr>
          <w:iCs/>
        </w:rPr>
        <w:t xml:space="preserve">- </w:t>
      </w:r>
      <w:r w:rsidR="00D375A1" w:rsidRPr="00D375A1">
        <w:rPr>
          <w:i/>
        </w:rPr>
        <w:t>Carol Buzzell met with Androscoggin Bank vice president</w:t>
      </w:r>
      <w:r w:rsidR="00D375A1">
        <w:rPr>
          <w:i/>
        </w:rPr>
        <w:t>, Lena Hann</w:t>
      </w:r>
      <w:r w:rsidR="00D375A1" w:rsidRPr="00D375A1">
        <w:rPr>
          <w:i/>
        </w:rPr>
        <w:t xml:space="preserve"> for the </w:t>
      </w:r>
      <w:r w:rsidR="00FD1DC4">
        <w:rPr>
          <w:i/>
        </w:rPr>
        <w:t xml:space="preserve">town’s </w:t>
      </w:r>
      <w:r w:rsidR="00D375A1" w:rsidRPr="00D375A1">
        <w:rPr>
          <w:i/>
        </w:rPr>
        <w:t xml:space="preserve">annual </w:t>
      </w:r>
      <w:r w:rsidR="00D375A1">
        <w:rPr>
          <w:i/>
        </w:rPr>
        <w:t xml:space="preserve">review. They </w:t>
      </w:r>
      <w:r w:rsidR="00FD1DC4">
        <w:rPr>
          <w:i/>
        </w:rPr>
        <w:t xml:space="preserve">discussed </w:t>
      </w:r>
      <w:r w:rsidR="00D375A1">
        <w:rPr>
          <w:i/>
        </w:rPr>
        <w:t>a service called Positive Pay that he</w:t>
      </w:r>
      <w:r w:rsidR="001F5855">
        <w:rPr>
          <w:i/>
        </w:rPr>
        <w:t>l</w:t>
      </w:r>
      <w:r w:rsidR="00D375A1">
        <w:rPr>
          <w:i/>
        </w:rPr>
        <w:t xml:space="preserve">ps protect against check fraud and electronic payment fraud. </w:t>
      </w:r>
      <w:r w:rsidR="001F5855">
        <w:rPr>
          <w:i/>
        </w:rPr>
        <w:t xml:space="preserve">Costs are $175 per year taken from the interest on our account. Carole motioned to go ahead with the Positive Pay service, Scotty seconded. All in favor. </w:t>
      </w:r>
    </w:p>
    <w:p w14:paraId="798B2B40" w14:textId="639A5EB1" w:rsidR="00E445A7" w:rsidRDefault="009368C6" w:rsidP="00C466EA">
      <w:pPr>
        <w:pStyle w:val="ListParagraph"/>
        <w:numPr>
          <w:ilvl w:val="0"/>
          <w:numId w:val="9"/>
        </w:numPr>
        <w:rPr>
          <w:iCs/>
        </w:rPr>
      </w:pPr>
      <w:r>
        <w:rPr>
          <w:iCs/>
        </w:rPr>
        <w:t>Local option vote for liquor sales</w:t>
      </w:r>
      <w:r w:rsidR="001F5855">
        <w:rPr>
          <w:iCs/>
        </w:rPr>
        <w:t xml:space="preserve">- </w:t>
      </w:r>
      <w:r w:rsidR="001F5855" w:rsidRPr="001F5855">
        <w:rPr>
          <w:i/>
        </w:rPr>
        <w:t xml:space="preserve">Just a formality and </w:t>
      </w:r>
      <w:r w:rsidR="00FD1DC4">
        <w:rPr>
          <w:i/>
        </w:rPr>
        <w:t xml:space="preserve">the two questions </w:t>
      </w:r>
      <w:r w:rsidR="001F5855" w:rsidRPr="001F5855">
        <w:rPr>
          <w:i/>
        </w:rPr>
        <w:t>will be put on the June election.</w:t>
      </w:r>
    </w:p>
    <w:p w14:paraId="03D04821" w14:textId="5C059BCA" w:rsidR="009368C6" w:rsidRDefault="00FC0D15" w:rsidP="00C466EA">
      <w:pPr>
        <w:pStyle w:val="ListParagraph"/>
        <w:numPr>
          <w:ilvl w:val="0"/>
          <w:numId w:val="9"/>
        </w:numPr>
        <w:rPr>
          <w:iCs/>
        </w:rPr>
      </w:pPr>
      <w:r>
        <w:rPr>
          <w:iCs/>
        </w:rPr>
        <w:lastRenderedPageBreak/>
        <w:t>Household Hazardous Waste Program</w:t>
      </w:r>
      <w:r w:rsidR="001F5855">
        <w:rPr>
          <w:iCs/>
        </w:rPr>
        <w:t xml:space="preserve">- </w:t>
      </w:r>
      <w:r w:rsidR="001F5855" w:rsidRPr="007F2D3B">
        <w:rPr>
          <w:i/>
        </w:rPr>
        <w:t xml:space="preserve">AVCOG’s HHW program. Cost to town is </w:t>
      </w:r>
      <w:r w:rsidR="007F2D3B" w:rsidRPr="007F2D3B">
        <w:rPr>
          <w:i/>
        </w:rPr>
        <w:t>$275 per year and $31 per unit. One unit = 5 gallons or 20 lbs.</w:t>
      </w:r>
      <w:r w:rsidR="007F2D3B">
        <w:rPr>
          <w:i/>
        </w:rPr>
        <w:t xml:space="preserve"> Russell spoke with Jim Dyment and he stated he didn’t see a need to join this program. Nicki can post in the Crier that townspeople are still allowed to dispose of hazardous waste at the 424 River Road in Lewiston location but have to pay the fees of $40 per unit themselves. </w:t>
      </w:r>
      <w:r w:rsidR="007F2D3B">
        <w:rPr>
          <w:iCs/>
        </w:rPr>
        <w:t xml:space="preserve"> </w:t>
      </w:r>
    </w:p>
    <w:p w14:paraId="40FFB340" w14:textId="5AFF7EC0" w:rsidR="004317B5" w:rsidRDefault="004317B5" w:rsidP="00C466EA">
      <w:pPr>
        <w:pStyle w:val="ListParagraph"/>
        <w:numPr>
          <w:ilvl w:val="0"/>
          <w:numId w:val="9"/>
        </w:numPr>
        <w:rPr>
          <w:iCs/>
        </w:rPr>
      </w:pPr>
      <w:r>
        <w:rPr>
          <w:iCs/>
        </w:rPr>
        <w:t xml:space="preserve">Crowley – waive </w:t>
      </w:r>
      <w:r w:rsidR="000352B3">
        <w:rPr>
          <w:iCs/>
        </w:rPr>
        <w:t xml:space="preserve">interest &amp; </w:t>
      </w:r>
      <w:r>
        <w:rPr>
          <w:iCs/>
        </w:rPr>
        <w:t>fees of $60.</w:t>
      </w:r>
      <w:r w:rsidR="000352B3">
        <w:rPr>
          <w:iCs/>
        </w:rPr>
        <w:t>93</w:t>
      </w:r>
      <w:r>
        <w:rPr>
          <w:iCs/>
        </w:rPr>
        <w:t xml:space="preserve"> </w:t>
      </w:r>
      <w:r w:rsidR="00AD6268">
        <w:rPr>
          <w:i/>
        </w:rPr>
        <w:t xml:space="preserve">– </w:t>
      </w:r>
      <w:r w:rsidR="00A16760">
        <w:rPr>
          <w:i/>
        </w:rPr>
        <w:t>This</w:t>
      </w:r>
      <w:r w:rsidR="00AD6268">
        <w:rPr>
          <w:i/>
        </w:rPr>
        <w:t xml:space="preserve"> foreclosure was for a mobile home that was in a park and </w:t>
      </w:r>
      <w:r w:rsidR="00A16760">
        <w:rPr>
          <w:i/>
        </w:rPr>
        <w:t>was</w:t>
      </w:r>
      <w:r w:rsidR="00AD6268">
        <w:rPr>
          <w:i/>
        </w:rPr>
        <w:t xml:space="preserve"> moved in June 2020. At that time the tax bill was not available</w:t>
      </w:r>
      <w:r w:rsidR="0045091C">
        <w:rPr>
          <w:i/>
        </w:rPr>
        <w:t xml:space="preserve"> and all </w:t>
      </w:r>
      <w:r w:rsidR="00A16760">
        <w:rPr>
          <w:i/>
        </w:rPr>
        <w:t>future mailings</w:t>
      </w:r>
      <w:r w:rsidR="0045091C">
        <w:rPr>
          <w:i/>
        </w:rPr>
        <w:t xml:space="preserve"> were returned undeliverable. </w:t>
      </w:r>
      <w:r w:rsidR="00A16760">
        <w:rPr>
          <w:i/>
        </w:rPr>
        <w:t xml:space="preserve">Contact information was found and Ms. Crowley was contacted. She didn’t know about this tax bill, thought all taxes were paid up and offered to pay the base of $59.26. She asked if the interest and foreclosure fees could be waived. Kristi motioned to waive the interest and fees of $60.93, Carole Robbins seconded. Vote was 4-1. </w:t>
      </w:r>
    </w:p>
    <w:p w14:paraId="78E0AAC7" w14:textId="1DB6D855" w:rsidR="00FC0D15" w:rsidRPr="00242477" w:rsidRDefault="00FC0D15" w:rsidP="009258AE">
      <w:pPr>
        <w:pStyle w:val="ListParagraph"/>
        <w:ind w:left="1080"/>
        <w:rPr>
          <w:iCs/>
        </w:rPr>
      </w:pPr>
    </w:p>
    <w:p w14:paraId="6ED3AA47" w14:textId="77DB5474" w:rsidR="00E445A7" w:rsidRPr="00242477" w:rsidRDefault="00C466EA" w:rsidP="00E445A7">
      <w:pPr>
        <w:pStyle w:val="ListParagraph"/>
        <w:numPr>
          <w:ilvl w:val="0"/>
          <w:numId w:val="4"/>
        </w:numPr>
        <w:rPr>
          <w:iCs/>
        </w:rPr>
      </w:pPr>
      <w:r w:rsidRPr="00242477">
        <w:rPr>
          <w:iCs/>
        </w:rPr>
        <w:t>Abatements/Supplement</w:t>
      </w:r>
      <w:r w:rsidR="00A16760">
        <w:rPr>
          <w:iCs/>
        </w:rPr>
        <w:t xml:space="preserve"> </w:t>
      </w:r>
      <w:r w:rsidR="00EA62A6">
        <w:rPr>
          <w:i/>
        </w:rPr>
        <w:t>-none</w:t>
      </w:r>
    </w:p>
    <w:p w14:paraId="68159CBD" w14:textId="7C5AE3FB" w:rsidR="00EE1F47" w:rsidRPr="00EA62A6" w:rsidRDefault="00EE1F47" w:rsidP="00C466EA">
      <w:pPr>
        <w:pStyle w:val="ListParagraph"/>
        <w:numPr>
          <w:ilvl w:val="0"/>
          <w:numId w:val="4"/>
        </w:numPr>
        <w:rPr>
          <w:i/>
        </w:rPr>
      </w:pPr>
      <w:r w:rsidRPr="00242477">
        <w:rPr>
          <w:iCs/>
        </w:rPr>
        <w:t xml:space="preserve">Other business </w:t>
      </w:r>
      <w:r w:rsidR="00571D12" w:rsidRPr="00242477">
        <w:rPr>
          <w:iCs/>
        </w:rPr>
        <w:t xml:space="preserve">of </w:t>
      </w:r>
      <w:r w:rsidRPr="00242477">
        <w:rPr>
          <w:iCs/>
        </w:rPr>
        <w:t xml:space="preserve">Office Staff </w:t>
      </w:r>
      <w:r w:rsidR="00EA62A6">
        <w:rPr>
          <w:i/>
        </w:rPr>
        <w:t>–</w:t>
      </w:r>
      <w:r w:rsidR="00EA62A6" w:rsidRPr="00EA62A6">
        <w:rPr>
          <w:i/>
        </w:rPr>
        <w:t xml:space="preserve"> Nicki</w:t>
      </w:r>
      <w:r w:rsidR="00EA62A6">
        <w:rPr>
          <w:i/>
        </w:rPr>
        <w:t xml:space="preserve"> commented that there is a light out at the peak of the town office building and Condor Electric will be called to fix it. James Martin stated there are a few out at the fire station also. </w:t>
      </w:r>
    </w:p>
    <w:p w14:paraId="7C8A26AE" w14:textId="22A755D7" w:rsidR="00C466EA" w:rsidRPr="00671902" w:rsidRDefault="00C466EA" w:rsidP="00C466EA">
      <w:pPr>
        <w:pStyle w:val="ListParagraph"/>
        <w:numPr>
          <w:ilvl w:val="0"/>
          <w:numId w:val="4"/>
        </w:numPr>
        <w:rPr>
          <w:i/>
        </w:rPr>
      </w:pPr>
      <w:r w:rsidRPr="00242477">
        <w:rPr>
          <w:iCs/>
        </w:rPr>
        <w:t>Committee Reports</w:t>
      </w:r>
      <w:r w:rsidR="00671902">
        <w:rPr>
          <w:iCs/>
        </w:rPr>
        <w:t xml:space="preserve">- </w:t>
      </w:r>
      <w:r w:rsidR="00671902" w:rsidRPr="00671902">
        <w:rPr>
          <w:i/>
        </w:rPr>
        <w:t>*Kristi</w:t>
      </w:r>
      <w:r w:rsidR="00671902">
        <w:rPr>
          <w:i/>
        </w:rPr>
        <w:t xml:space="preserve"> has </w:t>
      </w:r>
      <w:r w:rsidR="00671902" w:rsidRPr="00671902">
        <w:rPr>
          <w:i/>
        </w:rPr>
        <w:t>nothing</w:t>
      </w:r>
      <w:r w:rsidR="00671902">
        <w:rPr>
          <w:i/>
        </w:rPr>
        <w:t xml:space="preserve"> to report; </w:t>
      </w:r>
      <w:r w:rsidR="00DD4E1E">
        <w:rPr>
          <w:i/>
        </w:rPr>
        <w:t>*</w:t>
      </w:r>
      <w:r w:rsidR="00671902">
        <w:rPr>
          <w:i/>
        </w:rPr>
        <w:t xml:space="preserve">Carole has nothing to report; </w:t>
      </w:r>
      <w:r w:rsidR="00DD4E1E">
        <w:rPr>
          <w:i/>
        </w:rPr>
        <w:t>*</w:t>
      </w:r>
      <w:r w:rsidR="00671902">
        <w:rPr>
          <w:i/>
        </w:rPr>
        <w:t>Brian stated</w:t>
      </w:r>
      <w:r w:rsidR="004F5587">
        <w:rPr>
          <w:i/>
        </w:rPr>
        <w:t xml:space="preserve"> the Highway department is having transmission issues with the F550. Paul has road postings up. Budget isn’t going well; they have lots of </w:t>
      </w:r>
      <w:r w:rsidR="00565778">
        <w:rPr>
          <w:i/>
        </w:rPr>
        <w:t xml:space="preserve">questions. Since we have no CEO at this time should it be flat funded? *Scotty the Planning Board met and went over budget. *Russ </w:t>
      </w:r>
      <w:r w:rsidR="00146417">
        <w:rPr>
          <w:i/>
        </w:rPr>
        <w:t xml:space="preserve">reported that it </w:t>
      </w:r>
      <w:r w:rsidR="00565778">
        <w:rPr>
          <w:i/>
        </w:rPr>
        <w:t>should be getting</w:t>
      </w:r>
      <w:r w:rsidR="00146417">
        <w:rPr>
          <w:i/>
        </w:rPr>
        <w:t xml:space="preserve"> muddy soon at the transfer station. </w:t>
      </w:r>
      <w:r w:rsidR="00671902">
        <w:rPr>
          <w:i/>
        </w:rPr>
        <w:t xml:space="preserve">  </w:t>
      </w:r>
      <w:r w:rsidR="00146417">
        <w:rPr>
          <w:i/>
        </w:rPr>
        <w:t xml:space="preserve">*Other- James Martin reported that he and his wife Helen are the new Directors for the food bank. They have lots of volunteers and are doing great with monthly staff meetings. Carole thanked him for taking over the roll. </w:t>
      </w:r>
    </w:p>
    <w:p w14:paraId="24ACBC2F" w14:textId="4DD9EA8E" w:rsidR="00E445A7" w:rsidRPr="00242477" w:rsidRDefault="00F048AF" w:rsidP="00C466EA">
      <w:pPr>
        <w:pStyle w:val="ListParagraph"/>
        <w:numPr>
          <w:ilvl w:val="0"/>
          <w:numId w:val="4"/>
        </w:numPr>
        <w:rPr>
          <w:iCs/>
        </w:rPr>
      </w:pPr>
      <w:r w:rsidRPr="00242477">
        <w:rPr>
          <w:iCs/>
        </w:rPr>
        <w:t>Executive Ses</w:t>
      </w:r>
      <w:r w:rsidR="007D399D" w:rsidRPr="00242477">
        <w:rPr>
          <w:iCs/>
        </w:rPr>
        <w:t xml:space="preserve">sion </w:t>
      </w:r>
      <w:r w:rsidR="00146417">
        <w:rPr>
          <w:iCs/>
        </w:rPr>
        <w:t xml:space="preserve"> </w:t>
      </w:r>
      <w:r w:rsidR="00146417">
        <w:rPr>
          <w:i/>
        </w:rPr>
        <w:t>-none</w:t>
      </w:r>
    </w:p>
    <w:p w14:paraId="494A06D1" w14:textId="77777777" w:rsidR="00266A26" w:rsidRPr="00242477" w:rsidRDefault="00266A26" w:rsidP="00266A26">
      <w:pPr>
        <w:pStyle w:val="ListParagraph"/>
        <w:numPr>
          <w:ilvl w:val="0"/>
          <w:numId w:val="4"/>
        </w:numPr>
        <w:rPr>
          <w:iCs/>
        </w:rPr>
      </w:pPr>
      <w:r w:rsidRPr="00242477">
        <w:rPr>
          <w:iCs/>
        </w:rPr>
        <w:t xml:space="preserve">Selectmen Acceptance &amp; </w:t>
      </w:r>
      <w:r w:rsidR="00EE1F47" w:rsidRPr="00242477">
        <w:rPr>
          <w:iCs/>
        </w:rPr>
        <w:t xml:space="preserve">Signing of Warrants: </w:t>
      </w:r>
    </w:p>
    <w:p w14:paraId="3EAF3463" w14:textId="2C9106F7" w:rsidR="007D399D" w:rsidRPr="00242477" w:rsidRDefault="00EE1F47" w:rsidP="007D399D">
      <w:pPr>
        <w:pStyle w:val="ListParagraph"/>
        <w:ind w:left="1080"/>
        <w:rPr>
          <w:iCs/>
        </w:rPr>
      </w:pPr>
      <w:r w:rsidRPr="00242477">
        <w:rPr>
          <w:iCs/>
        </w:rPr>
        <w:t xml:space="preserve"> </w:t>
      </w:r>
      <w:r w:rsidR="00266A26" w:rsidRPr="00242477">
        <w:rPr>
          <w:iCs/>
        </w:rPr>
        <w:t>#</w:t>
      </w:r>
      <w:r w:rsidR="007D399D" w:rsidRPr="00242477">
        <w:rPr>
          <w:iCs/>
        </w:rPr>
        <w:t xml:space="preserve"> </w:t>
      </w:r>
      <w:r w:rsidR="00CB769B">
        <w:rPr>
          <w:iCs/>
        </w:rPr>
        <w:t>59</w:t>
      </w:r>
      <w:r w:rsidR="002F7034">
        <w:rPr>
          <w:iCs/>
        </w:rPr>
        <w:tab/>
      </w:r>
      <w:r w:rsidR="007D399D" w:rsidRPr="00242477">
        <w:rPr>
          <w:iCs/>
        </w:rPr>
        <w:t xml:space="preserve">Payroll </w:t>
      </w:r>
      <w:r w:rsidR="00266A26" w:rsidRPr="00242477">
        <w:rPr>
          <w:iCs/>
        </w:rPr>
        <w:t xml:space="preserve"> </w:t>
      </w:r>
      <w:r w:rsidR="007D399D" w:rsidRPr="00242477">
        <w:rPr>
          <w:iCs/>
        </w:rPr>
        <w:tab/>
      </w:r>
      <w:r w:rsidR="00D85389">
        <w:rPr>
          <w:iCs/>
        </w:rPr>
        <w:t xml:space="preserve">$    </w:t>
      </w:r>
      <w:r w:rsidR="00CB769B">
        <w:rPr>
          <w:iCs/>
        </w:rPr>
        <w:t>5,652.26</w:t>
      </w:r>
      <w:r w:rsidR="00266A26" w:rsidRPr="00242477">
        <w:rPr>
          <w:iCs/>
        </w:rPr>
        <w:t xml:space="preserve">     </w:t>
      </w:r>
    </w:p>
    <w:p w14:paraId="46383E1F" w14:textId="14A5F35C" w:rsidR="007D399D" w:rsidRDefault="00266A26" w:rsidP="007D399D">
      <w:pPr>
        <w:pStyle w:val="ListParagraph"/>
        <w:ind w:left="1080"/>
        <w:rPr>
          <w:iCs/>
        </w:rPr>
      </w:pPr>
      <w:r w:rsidRPr="00242477">
        <w:rPr>
          <w:iCs/>
        </w:rPr>
        <w:t xml:space="preserve"># </w:t>
      </w:r>
      <w:r w:rsidR="00CB769B">
        <w:rPr>
          <w:iCs/>
        </w:rPr>
        <w:t xml:space="preserve">60            </w:t>
      </w:r>
      <w:r w:rsidR="002F7034">
        <w:rPr>
          <w:iCs/>
        </w:rPr>
        <w:t>A/P</w:t>
      </w:r>
      <w:r w:rsidR="002F7034">
        <w:rPr>
          <w:iCs/>
        </w:rPr>
        <w:tab/>
      </w:r>
      <w:r w:rsidR="002F7034">
        <w:rPr>
          <w:iCs/>
        </w:rPr>
        <w:tab/>
      </w:r>
      <w:r w:rsidRPr="00242477">
        <w:rPr>
          <w:iCs/>
        </w:rPr>
        <w:t xml:space="preserve">$ </w:t>
      </w:r>
      <w:r w:rsidR="00CB769B">
        <w:rPr>
          <w:iCs/>
        </w:rPr>
        <w:t>17,312.27</w:t>
      </w:r>
    </w:p>
    <w:p w14:paraId="3D75BC8E" w14:textId="5FC0EBD6" w:rsidR="0039268A" w:rsidRDefault="0039268A" w:rsidP="007D399D">
      <w:pPr>
        <w:pStyle w:val="ListParagraph"/>
        <w:ind w:left="1080"/>
        <w:rPr>
          <w:iCs/>
        </w:rPr>
      </w:pPr>
      <w:r>
        <w:rPr>
          <w:iCs/>
        </w:rPr>
        <w:t>#61             Payroll              $</w:t>
      </w:r>
      <w:r w:rsidR="00D85389">
        <w:rPr>
          <w:iCs/>
        </w:rPr>
        <w:t xml:space="preserve">  </w:t>
      </w:r>
      <w:r>
        <w:rPr>
          <w:iCs/>
        </w:rPr>
        <w:t>4,794.17</w:t>
      </w:r>
    </w:p>
    <w:p w14:paraId="0BB05EF1" w14:textId="3C08340F" w:rsidR="00D85389" w:rsidRDefault="00D85389" w:rsidP="007D399D">
      <w:pPr>
        <w:pStyle w:val="ListParagraph"/>
        <w:ind w:left="1080"/>
        <w:rPr>
          <w:iCs/>
        </w:rPr>
      </w:pPr>
      <w:r>
        <w:rPr>
          <w:iCs/>
        </w:rPr>
        <w:t xml:space="preserve">#62 </w:t>
      </w:r>
      <w:r>
        <w:rPr>
          <w:iCs/>
        </w:rPr>
        <w:tab/>
        <w:t>A/P</w:t>
      </w:r>
      <w:r>
        <w:rPr>
          <w:iCs/>
        </w:rPr>
        <w:tab/>
      </w:r>
      <w:r>
        <w:rPr>
          <w:iCs/>
        </w:rPr>
        <w:tab/>
        <w:t>$97,385.08</w:t>
      </w:r>
    </w:p>
    <w:p w14:paraId="21C20190" w14:textId="73137611" w:rsidR="00146417" w:rsidRPr="00146417" w:rsidRDefault="00146417" w:rsidP="007D399D">
      <w:pPr>
        <w:pStyle w:val="ListParagraph"/>
        <w:ind w:left="1080"/>
        <w:rPr>
          <w:i/>
        </w:rPr>
      </w:pPr>
      <w:r w:rsidRPr="00146417">
        <w:rPr>
          <w:i/>
        </w:rPr>
        <w:t>Brian motioned to accept warrants, Carole seconded.</w:t>
      </w:r>
      <w:r>
        <w:rPr>
          <w:i/>
        </w:rPr>
        <w:t xml:space="preserve"> All in favor</w:t>
      </w:r>
    </w:p>
    <w:p w14:paraId="0CBEA138" w14:textId="7BE52EE9" w:rsidR="00266A26" w:rsidRPr="00146417" w:rsidRDefault="00266A26" w:rsidP="00745BBB">
      <w:pPr>
        <w:pStyle w:val="ListParagraph"/>
        <w:numPr>
          <w:ilvl w:val="0"/>
          <w:numId w:val="4"/>
        </w:numPr>
        <w:rPr>
          <w:iCs/>
        </w:rPr>
      </w:pPr>
      <w:r w:rsidRPr="00242477">
        <w:rPr>
          <w:iCs/>
        </w:rPr>
        <w:t>Adjournment</w:t>
      </w:r>
      <w:r w:rsidR="00146417">
        <w:rPr>
          <w:iCs/>
        </w:rPr>
        <w:t>-</w:t>
      </w:r>
      <w:r w:rsidR="00146417">
        <w:rPr>
          <w:i/>
        </w:rPr>
        <w:t xml:space="preserve"> Carole motioned to adjourn, Scotty seconded. All in favor. Meeting adjourned at 7:13pm.</w:t>
      </w:r>
    </w:p>
    <w:p w14:paraId="22459EAD" w14:textId="337FCEC6" w:rsidR="00146417" w:rsidRDefault="00146417" w:rsidP="00146417">
      <w:pPr>
        <w:rPr>
          <w:iCs/>
        </w:rPr>
      </w:pPr>
    </w:p>
    <w:p w14:paraId="492C3FBF" w14:textId="07C8C0DF" w:rsidR="00146417" w:rsidRDefault="00146417" w:rsidP="00146417">
      <w:pPr>
        <w:rPr>
          <w:iCs/>
        </w:rPr>
      </w:pPr>
      <w:r>
        <w:rPr>
          <w:iCs/>
        </w:rPr>
        <w:t>Respectfully submitted,</w:t>
      </w:r>
    </w:p>
    <w:p w14:paraId="3B9BD905" w14:textId="64E15C85" w:rsidR="00146417" w:rsidRDefault="00146417" w:rsidP="00146417">
      <w:pPr>
        <w:rPr>
          <w:iCs/>
        </w:rPr>
      </w:pPr>
    </w:p>
    <w:p w14:paraId="34A75400" w14:textId="26EA04FF" w:rsidR="00146417" w:rsidRDefault="00146417" w:rsidP="00146417">
      <w:pPr>
        <w:rPr>
          <w:iCs/>
        </w:rPr>
      </w:pPr>
      <w:r>
        <w:rPr>
          <w:iCs/>
        </w:rPr>
        <w:t>Carol Buzzell</w:t>
      </w:r>
    </w:p>
    <w:p w14:paraId="7ACE71AA" w14:textId="0C09234D" w:rsidR="00146417" w:rsidRPr="00146417" w:rsidRDefault="00146417" w:rsidP="00146417">
      <w:pPr>
        <w:rPr>
          <w:iCs/>
        </w:rPr>
      </w:pPr>
      <w:r>
        <w:rPr>
          <w:iCs/>
        </w:rPr>
        <w:t>Canton Town Clerk</w:t>
      </w:r>
    </w:p>
    <w:p w14:paraId="1509BB03" w14:textId="77777777" w:rsidR="00EE1F47" w:rsidRPr="00242477" w:rsidRDefault="00EE1F47" w:rsidP="00EE1F47">
      <w:pPr>
        <w:rPr>
          <w:iCs/>
        </w:rPr>
      </w:pPr>
    </w:p>
    <w:p w14:paraId="3B48F85A" w14:textId="77777777" w:rsidR="00EE1F47" w:rsidRPr="00242477" w:rsidRDefault="00EE1F47" w:rsidP="00B964EC">
      <w:pPr>
        <w:rPr>
          <w:iCs/>
        </w:rPr>
      </w:pPr>
    </w:p>
    <w:p w14:paraId="19F0A292" w14:textId="4C30E60A" w:rsidR="00FC5997" w:rsidRPr="00242477" w:rsidRDefault="00FC5997" w:rsidP="00FC5997">
      <w:pPr>
        <w:rPr>
          <w:iCs/>
        </w:rPr>
      </w:pPr>
    </w:p>
    <w:sectPr w:rsidR="00FC5997" w:rsidRPr="00242477"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30CC3"/>
    <w:rsid w:val="000352B3"/>
    <w:rsid w:val="00040CD1"/>
    <w:rsid w:val="00045A74"/>
    <w:rsid w:val="00050091"/>
    <w:rsid w:val="000626C6"/>
    <w:rsid w:val="00062E19"/>
    <w:rsid w:val="000812B5"/>
    <w:rsid w:val="00087211"/>
    <w:rsid w:val="000942A9"/>
    <w:rsid w:val="000B19B3"/>
    <w:rsid w:val="000B3728"/>
    <w:rsid w:val="000B684A"/>
    <w:rsid w:val="000C23B5"/>
    <w:rsid w:val="000E27C7"/>
    <w:rsid w:val="000E3125"/>
    <w:rsid w:val="00105EA4"/>
    <w:rsid w:val="00140D38"/>
    <w:rsid w:val="00143613"/>
    <w:rsid w:val="00144D8B"/>
    <w:rsid w:val="00146417"/>
    <w:rsid w:val="001531BF"/>
    <w:rsid w:val="00160AD3"/>
    <w:rsid w:val="00166A7F"/>
    <w:rsid w:val="0017749C"/>
    <w:rsid w:val="001873BA"/>
    <w:rsid w:val="001B37FD"/>
    <w:rsid w:val="001C1E22"/>
    <w:rsid w:val="001E187E"/>
    <w:rsid w:val="001E67E9"/>
    <w:rsid w:val="001F2B53"/>
    <w:rsid w:val="001F4E1E"/>
    <w:rsid w:val="001F5855"/>
    <w:rsid w:val="001F7A8B"/>
    <w:rsid w:val="002065FA"/>
    <w:rsid w:val="00231777"/>
    <w:rsid w:val="0023470F"/>
    <w:rsid w:val="00241386"/>
    <w:rsid w:val="00242477"/>
    <w:rsid w:val="00242766"/>
    <w:rsid w:val="00243483"/>
    <w:rsid w:val="00257C73"/>
    <w:rsid w:val="0026148F"/>
    <w:rsid w:val="002618A1"/>
    <w:rsid w:val="00266A26"/>
    <w:rsid w:val="00267804"/>
    <w:rsid w:val="002757E1"/>
    <w:rsid w:val="00280B7C"/>
    <w:rsid w:val="00282C9D"/>
    <w:rsid w:val="002B2B3F"/>
    <w:rsid w:val="002B4BD7"/>
    <w:rsid w:val="002B4F70"/>
    <w:rsid w:val="002C14C8"/>
    <w:rsid w:val="002C553D"/>
    <w:rsid w:val="002F1191"/>
    <w:rsid w:val="002F7034"/>
    <w:rsid w:val="00312580"/>
    <w:rsid w:val="00312E30"/>
    <w:rsid w:val="003209A0"/>
    <w:rsid w:val="00325218"/>
    <w:rsid w:val="003257DA"/>
    <w:rsid w:val="0033159B"/>
    <w:rsid w:val="00332C21"/>
    <w:rsid w:val="00333109"/>
    <w:rsid w:val="00351A4F"/>
    <w:rsid w:val="00352A30"/>
    <w:rsid w:val="00372068"/>
    <w:rsid w:val="00375507"/>
    <w:rsid w:val="0039268A"/>
    <w:rsid w:val="003B11EE"/>
    <w:rsid w:val="003B502E"/>
    <w:rsid w:val="003D0B19"/>
    <w:rsid w:val="003D7145"/>
    <w:rsid w:val="003D7E5D"/>
    <w:rsid w:val="003F26B9"/>
    <w:rsid w:val="004004C3"/>
    <w:rsid w:val="004317B5"/>
    <w:rsid w:val="00433369"/>
    <w:rsid w:val="004345A4"/>
    <w:rsid w:val="00443130"/>
    <w:rsid w:val="0045091C"/>
    <w:rsid w:val="00491C0B"/>
    <w:rsid w:val="00493CBD"/>
    <w:rsid w:val="004B6A63"/>
    <w:rsid w:val="004C037B"/>
    <w:rsid w:val="004C1E4E"/>
    <w:rsid w:val="004F5587"/>
    <w:rsid w:val="00505AF5"/>
    <w:rsid w:val="005215E1"/>
    <w:rsid w:val="00523589"/>
    <w:rsid w:val="00536532"/>
    <w:rsid w:val="00540995"/>
    <w:rsid w:val="005432D3"/>
    <w:rsid w:val="005474B8"/>
    <w:rsid w:val="00552C28"/>
    <w:rsid w:val="00554D26"/>
    <w:rsid w:val="0056572C"/>
    <w:rsid w:val="00565778"/>
    <w:rsid w:val="00566593"/>
    <w:rsid w:val="00571D12"/>
    <w:rsid w:val="00575323"/>
    <w:rsid w:val="005B0F26"/>
    <w:rsid w:val="005B2E7E"/>
    <w:rsid w:val="005B5FDC"/>
    <w:rsid w:val="005D3B10"/>
    <w:rsid w:val="006038B0"/>
    <w:rsid w:val="00610FCD"/>
    <w:rsid w:val="00613D32"/>
    <w:rsid w:val="00625747"/>
    <w:rsid w:val="00634BD7"/>
    <w:rsid w:val="00671902"/>
    <w:rsid w:val="00682858"/>
    <w:rsid w:val="0069565E"/>
    <w:rsid w:val="006B70AA"/>
    <w:rsid w:val="006C0DC5"/>
    <w:rsid w:val="006F60A4"/>
    <w:rsid w:val="00706935"/>
    <w:rsid w:val="00716E65"/>
    <w:rsid w:val="00717B9E"/>
    <w:rsid w:val="00745BBB"/>
    <w:rsid w:val="00745CF0"/>
    <w:rsid w:val="007460FA"/>
    <w:rsid w:val="00757AD1"/>
    <w:rsid w:val="00762587"/>
    <w:rsid w:val="00770E9A"/>
    <w:rsid w:val="00794C30"/>
    <w:rsid w:val="007B3FD3"/>
    <w:rsid w:val="007B5484"/>
    <w:rsid w:val="007C06EB"/>
    <w:rsid w:val="007D1B9A"/>
    <w:rsid w:val="007D399D"/>
    <w:rsid w:val="007D4AC7"/>
    <w:rsid w:val="007E0368"/>
    <w:rsid w:val="007F2D3B"/>
    <w:rsid w:val="008028D1"/>
    <w:rsid w:val="008063A5"/>
    <w:rsid w:val="008129DD"/>
    <w:rsid w:val="00837E88"/>
    <w:rsid w:val="00852C8C"/>
    <w:rsid w:val="0087515C"/>
    <w:rsid w:val="00882449"/>
    <w:rsid w:val="008952DD"/>
    <w:rsid w:val="008A7779"/>
    <w:rsid w:val="008B20DF"/>
    <w:rsid w:val="008B55CC"/>
    <w:rsid w:val="008D1010"/>
    <w:rsid w:val="008E7422"/>
    <w:rsid w:val="008F2700"/>
    <w:rsid w:val="008F7635"/>
    <w:rsid w:val="009126F1"/>
    <w:rsid w:val="009258AE"/>
    <w:rsid w:val="009272D3"/>
    <w:rsid w:val="00935BD5"/>
    <w:rsid w:val="009368C6"/>
    <w:rsid w:val="00994C92"/>
    <w:rsid w:val="009C143D"/>
    <w:rsid w:val="009D7CD9"/>
    <w:rsid w:val="009E05F2"/>
    <w:rsid w:val="009E2112"/>
    <w:rsid w:val="00A10AF8"/>
    <w:rsid w:val="00A16760"/>
    <w:rsid w:val="00A21F61"/>
    <w:rsid w:val="00A314FA"/>
    <w:rsid w:val="00A36F6B"/>
    <w:rsid w:val="00A3708A"/>
    <w:rsid w:val="00A44CBD"/>
    <w:rsid w:val="00A7264A"/>
    <w:rsid w:val="00A82056"/>
    <w:rsid w:val="00AB2A97"/>
    <w:rsid w:val="00AB5279"/>
    <w:rsid w:val="00AD6268"/>
    <w:rsid w:val="00AF287F"/>
    <w:rsid w:val="00B06635"/>
    <w:rsid w:val="00B07B8B"/>
    <w:rsid w:val="00B1074C"/>
    <w:rsid w:val="00B26CD5"/>
    <w:rsid w:val="00B506A2"/>
    <w:rsid w:val="00B92359"/>
    <w:rsid w:val="00B947E6"/>
    <w:rsid w:val="00B964EC"/>
    <w:rsid w:val="00B97ECB"/>
    <w:rsid w:val="00BD3CFC"/>
    <w:rsid w:val="00BD3F18"/>
    <w:rsid w:val="00BD48CA"/>
    <w:rsid w:val="00BE262E"/>
    <w:rsid w:val="00BF05B1"/>
    <w:rsid w:val="00BF2DCD"/>
    <w:rsid w:val="00BF4C3C"/>
    <w:rsid w:val="00C0259A"/>
    <w:rsid w:val="00C02B4F"/>
    <w:rsid w:val="00C3176E"/>
    <w:rsid w:val="00C34F6C"/>
    <w:rsid w:val="00C466EA"/>
    <w:rsid w:val="00C55DFB"/>
    <w:rsid w:val="00C674F4"/>
    <w:rsid w:val="00C71BF8"/>
    <w:rsid w:val="00C74F0A"/>
    <w:rsid w:val="00C756DB"/>
    <w:rsid w:val="00C77ABC"/>
    <w:rsid w:val="00C80381"/>
    <w:rsid w:val="00C818CA"/>
    <w:rsid w:val="00CA3E51"/>
    <w:rsid w:val="00CB7427"/>
    <w:rsid w:val="00CB769B"/>
    <w:rsid w:val="00CC4AC0"/>
    <w:rsid w:val="00CE2F13"/>
    <w:rsid w:val="00CE6D55"/>
    <w:rsid w:val="00CF29ED"/>
    <w:rsid w:val="00D0451A"/>
    <w:rsid w:val="00D1066D"/>
    <w:rsid w:val="00D1317D"/>
    <w:rsid w:val="00D173D6"/>
    <w:rsid w:val="00D21285"/>
    <w:rsid w:val="00D321FA"/>
    <w:rsid w:val="00D375A1"/>
    <w:rsid w:val="00D41E54"/>
    <w:rsid w:val="00D4299C"/>
    <w:rsid w:val="00D47588"/>
    <w:rsid w:val="00D62084"/>
    <w:rsid w:val="00D67F5A"/>
    <w:rsid w:val="00D72AD9"/>
    <w:rsid w:val="00D80082"/>
    <w:rsid w:val="00D85389"/>
    <w:rsid w:val="00D906AA"/>
    <w:rsid w:val="00DA1305"/>
    <w:rsid w:val="00DB74AB"/>
    <w:rsid w:val="00DD2355"/>
    <w:rsid w:val="00DD4E1E"/>
    <w:rsid w:val="00DE121F"/>
    <w:rsid w:val="00DE46C7"/>
    <w:rsid w:val="00DE5361"/>
    <w:rsid w:val="00DF1114"/>
    <w:rsid w:val="00E17B98"/>
    <w:rsid w:val="00E24EE6"/>
    <w:rsid w:val="00E445A7"/>
    <w:rsid w:val="00E4750E"/>
    <w:rsid w:val="00E54453"/>
    <w:rsid w:val="00E60716"/>
    <w:rsid w:val="00E6247F"/>
    <w:rsid w:val="00E63C85"/>
    <w:rsid w:val="00E65447"/>
    <w:rsid w:val="00E86729"/>
    <w:rsid w:val="00E87C25"/>
    <w:rsid w:val="00E9761A"/>
    <w:rsid w:val="00EA62A6"/>
    <w:rsid w:val="00ED092D"/>
    <w:rsid w:val="00EE1F47"/>
    <w:rsid w:val="00EE260C"/>
    <w:rsid w:val="00EE4032"/>
    <w:rsid w:val="00EE7FBD"/>
    <w:rsid w:val="00EF3566"/>
    <w:rsid w:val="00F048AF"/>
    <w:rsid w:val="00F2391C"/>
    <w:rsid w:val="00F43A9E"/>
    <w:rsid w:val="00F47EDC"/>
    <w:rsid w:val="00F54A47"/>
    <w:rsid w:val="00F6250E"/>
    <w:rsid w:val="00F63845"/>
    <w:rsid w:val="00F65EA8"/>
    <w:rsid w:val="00F821AF"/>
    <w:rsid w:val="00F953E6"/>
    <w:rsid w:val="00FA5B2F"/>
    <w:rsid w:val="00FA65D3"/>
    <w:rsid w:val="00FB2459"/>
    <w:rsid w:val="00FB6ED6"/>
    <w:rsid w:val="00FC0D15"/>
    <w:rsid w:val="00FC5997"/>
    <w:rsid w:val="00FD1DC4"/>
    <w:rsid w:val="00FD328A"/>
    <w:rsid w:val="00FD7597"/>
    <w:rsid w:val="00FF206E"/>
    <w:rsid w:val="00FF3C66"/>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Carol Buzzell</cp:lastModifiedBy>
  <cp:revision>17</cp:revision>
  <cp:lastPrinted>2019-06-27T14:34:00Z</cp:lastPrinted>
  <dcterms:created xsi:type="dcterms:W3CDTF">2022-03-15T15:41:00Z</dcterms:created>
  <dcterms:modified xsi:type="dcterms:W3CDTF">2022-03-15T19:35:00Z</dcterms:modified>
</cp:coreProperties>
</file>